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4F0" w:rsidRPr="00EC04F0" w:rsidRDefault="00EC04F0" w:rsidP="00EC04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04F0">
        <w:rPr>
          <w:rFonts w:ascii="Times New Roman" w:hAnsi="Times New Roman" w:cs="Times New Roman"/>
          <w:b/>
          <w:sz w:val="32"/>
          <w:szCs w:val="32"/>
        </w:rPr>
        <w:t>Syllabus for Professional and Social Aspect of Computing</w:t>
      </w:r>
    </w:p>
    <w:p w:rsidR="00EC04F0" w:rsidRPr="00EC04F0" w:rsidRDefault="00EC04F0" w:rsidP="00EC04F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04F0">
        <w:rPr>
          <w:rFonts w:ascii="Times New Roman" w:hAnsi="Times New Roman" w:cs="Times New Roman"/>
          <w:b/>
          <w:sz w:val="32"/>
          <w:szCs w:val="32"/>
        </w:rPr>
        <w:t>Ethics in Information Technology</w:t>
      </w:r>
    </w:p>
    <w:p w:rsidR="00EC04F0" w:rsidRPr="00EC04F0" w:rsidRDefault="00EC04F0" w:rsidP="00EC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4F0" w:rsidRPr="00EC04F0" w:rsidRDefault="00EC04F0" w:rsidP="00EC04F0">
      <w:pPr>
        <w:rPr>
          <w:rFonts w:ascii="Times New Roman" w:hAnsi="Times New Roman" w:cs="Times New Roman"/>
          <w:sz w:val="28"/>
          <w:szCs w:val="28"/>
        </w:rPr>
      </w:pPr>
    </w:p>
    <w:p w:rsidR="005F5A5F" w:rsidRPr="00EC04F0" w:rsidRDefault="00EC04F0" w:rsidP="00EC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4F0">
        <w:rPr>
          <w:rFonts w:ascii="Times New Roman" w:hAnsi="Times New Roman" w:cs="Times New Roman"/>
          <w:sz w:val="28"/>
          <w:szCs w:val="28"/>
        </w:rPr>
        <w:t>An Overview of Ethics</w:t>
      </w:r>
    </w:p>
    <w:p w:rsidR="00EC04F0" w:rsidRPr="00EC04F0" w:rsidRDefault="00EC04F0" w:rsidP="00EC04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C04F0">
        <w:rPr>
          <w:rFonts w:ascii="Times New Roman" w:hAnsi="Times New Roman" w:cs="Times New Roman"/>
          <w:iCs/>
          <w:sz w:val="28"/>
          <w:szCs w:val="28"/>
        </w:rPr>
        <w:t xml:space="preserve">Ethics for IT Professionals </w:t>
      </w:r>
      <w:proofErr w:type="gramStart"/>
      <w:r w:rsidRPr="00EC04F0">
        <w:rPr>
          <w:rFonts w:ascii="Times New Roman" w:hAnsi="Times New Roman" w:cs="Times New Roman"/>
          <w:iCs/>
          <w:sz w:val="28"/>
          <w:szCs w:val="28"/>
        </w:rPr>
        <w:t>and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C04F0">
        <w:rPr>
          <w:rFonts w:ascii="Times New Roman" w:hAnsi="Times New Roman" w:cs="Times New Roman"/>
          <w:iCs/>
          <w:sz w:val="28"/>
          <w:szCs w:val="28"/>
        </w:rPr>
        <w:t xml:space="preserve"> IT</w:t>
      </w:r>
      <w:proofErr w:type="gramEnd"/>
      <w:r w:rsidRPr="00EC04F0">
        <w:rPr>
          <w:rFonts w:ascii="Times New Roman" w:hAnsi="Times New Roman" w:cs="Times New Roman"/>
          <w:iCs/>
          <w:sz w:val="28"/>
          <w:szCs w:val="28"/>
        </w:rPr>
        <w:t xml:space="preserve"> Users</w:t>
      </w:r>
    </w:p>
    <w:p w:rsidR="00EC04F0" w:rsidRPr="00EC04F0" w:rsidRDefault="00EC04F0" w:rsidP="00EC04F0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C04F0">
        <w:rPr>
          <w:rFonts w:ascii="Times New Roman" w:hAnsi="Times New Roman" w:cs="Times New Roman"/>
          <w:iCs/>
          <w:sz w:val="28"/>
          <w:szCs w:val="28"/>
        </w:rPr>
        <w:t>Computer and Internet Crime</w:t>
      </w:r>
    </w:p>
    <w:p w:rsidR="00EC04F0" w:rsidRPr="00EC04F0" w:rsidRDefault="00EC04F0" w:rsidP="00EC04F0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C04F0">
        <w:rPr>
          <w:rFonts w:ascii="Times New Roman" w:hAnsi="Times New Roman" w:cs="Times New Roman"/>
          <w:iCs/>
          <w:sz w:val="28"/>
          <w:szCs w:val="28"/>
        </w:rPr>
        <w:t>Privacy</w:t>
      </w:r>
    </w:p>
    <w:p w:rsidR="00EC04F0" w:rsidRPr="00EC04F0" w:rsidRDefault="00EC04F0" w:rsidP="00EC04F0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C04F0">
        <w:rPr>
          <w:rFonts w:ascii="Times New Roman" w:hAnsi="Times New Roman" w:cs="Times New Roman"/>
          <w:iCs/>
          <w:sz w:val="28"/>
          <w:szCs w:val="28"/>
        </w:rPr>
        <w:t>Freedom of Expression</w:t>
      </w:r>
    </w:p>
    <w:p w:rsidR="00EC04F0" w:rsidRPr="00EC04F0" w:rsidRDefault="00EC04F0" w:rsidP="00EC04F0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C04F0">
        <w:rPr>
          <w:rFonts w:ascii="Times New Roman" w:hAnsi="Times New Roman" w:cs="Times New Roman"/>
          <w:iCs/>
          <w:sz w:val="28"/>
          <w:szCs w:val="28"/>
        </w:rPr>
        <w:t>Intellectual Property</w:t>
      </w:r>
    </w:p>
    <w:p w:rsidR="00EC04F0" w:rsidRPr="00EC04F0" w:rsidRDefault="00EC04F0" w:rsidP="00EC04F0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C04F0">
        <w:rPr>
          <w:rFonts w:ascii="Times New Roman" w:hAnsi="Times New Roman" w:cs="Times New Roman"/>
          <w:iCs/>
          <w:sz w:val="28"/>
          <w:szCs w:val="28"/>
        </w:rPr>
        <w:t>Software Development</w:t>
      </w:r>
    </w:p>
    <w:p w:rsidR="00EC04F0" w:rsidRPr="00EC04F0" w:rsidRDefault="00EC04F0" w:rsidP="00EC04F0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C04F0">
        <w:rPr>
          <w:rFonts w:ascii="Times New Roman" w:hAnsi="Times New Roman" w:cs="Times New Roman"/>
          <w:iCs/>
          <w:sz w:val="28"/>
          <w:szCs w:val="28"/>
        </w:rPr>
        <w:t>Employer/Employee Issues</w:t>
      </w:r>
    </w:p>
    <w:p w:rsidR="00EC04F0" w:rsidRDefault="00EC04F0" w:rsidP="00EC04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C04F0">
        <w:rPr>
          <w:rFonts w:ascii="Times New Roman" w:hAnsi="Times New Roman" w:cs="Times New Roman"/>
          <w:iCs/>
          <w:sz w:val="28"/>
          <w:szCs w:val="28"/>
        </w:rPr>
        <w:t>The Impact of Information Technology on the Quality of Life</w:t>
      </w:r>
    </w:p>
    <w:p w:rsidR="00867CD6" w:rsidRDefault="00867CD6" w:rsidP="00EC04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867CD6" w:rsidRDefault="00867CD6" w:rsidP="00867CD6">
      <w:pPr>
        <w:rPr>
          <w:rFonts w:ascii="Times New Roman" w:hAnsi="Times New Roman" w:cs="Times New Roman"/>
          <w:sz w:val="24"/>
          <w:szCs w:val="24"/>
        </w:rPr>
      </w:pPr>
    </w:p>
    <w:p w:rsidR="00867CD6" w:rsidRDefault="00867CD6" w:rsidP="00867CD6">
      <w:pPr>
        <w:rPr>
          <w:rFonts w:ascii="Times New Roman" w:hAnsi="Times New Roman" w:cs="Times New Roman"/>
          <w:sz w:val="24"/>
          <w:szCs w:val="24"/>
        </w:rPr>
      </w:pPr>
    </w:p>
    <w:p w:rsidR="00867CD6" w:rsidRPr="00E37486" w:rsidRDefault="00867CD6" w:rsidP="00867CD6">
      <w:pPr>
        <w:rPr>
          <w:rFonts w:ascii="Times New Roman" w:hAnsi="Times New Roman" w:cs="Times New Roman"/>
          <w:sz w:val="24"/>
          <w:szCs w:val="24"/>
        </w:rPr>
      </w:pPr>
      <w:r w:rsidRPr="00E37486">
        <w:rPr>
          <w:rFonts w:ascii="Times New Roman" w:hAnsi="Times New Roman" w:cs="Times New Roman"/>
          <w:sz w:val="24"/>
          <w:szCs w:val="24"/>
        </w:rPr>
        <w:t xml:space="preserve">Emerald Group Publishing </w:t>
      </w:r>
      <w:proofErr w:type="gramStart"/>
      <w:r w:rsidRPr="00E37486">
        <w:rPr>
          <w:rFonts w:ascii="Times New Roman" w:hAnsi="Times New Roman" w:cs="Times New Roman"/>
          <w:sz w:val="24"/>
          <w:szCs w:val="24"/>
        </w:rPr>
        <w:t>Limited ..</w:t>
      </w:r>
      <w:proofErr w:type="gramEnd"/>
    </w:p>
    <w:p w:rsidR="00867CD6" w:rsidRPr="00E37486" w:rsidRDefault="00867CD6" w:rsidP="00867CD6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E37486">
          <w:rPr>
            <w:rStyle w:val="Hyperlink"/>
            <w:rFonts w:ascii="Times New Roman" w:hAnsi="Times New Roman" w:cs="Times New Roman"/>
            <w:sz w:val="24"/>
            <w:szCs w:val="24"/>
          </w:rPr>
          <w:t>http://www.emeraldinsight.com/journals.htm?issn=1477-996x&amp;volume=12&amp;issue=1</w:t>
        </w:r>
      </w:hyperlink>
    </w:p>
    <w:p w:rsidR="00867CD6" w:rsidRPr="00E37486" w:rsidRDefault="00867CD6" w:rsidP="00867CD6">
      <w:pPr>
        <w:rPr>
          <w:rFonts w:ascii="Times New Roman" w:hAnsi="Times New Roman" w:cs="Times New Roman"/>
          <w:sz w:val="24"/>
          <w:szCs w:val="24"/>
        </w:rPr>
      </w:pPr>
      <w:r w:rsidRPr="00E37486">
        <w:rPr>
          <w:rFonts w:ascii="Times New Roman" w:hAnsi="Times New Roman" w:cs="Times New Roman"/>
          <w:sz w:val="24"/>
          <w:szCs w:val="24"/>
        </w:rPr>
        <w:t>Journal of Information, Communication and Ethics in Society</w:t>
      </w:r>
    </w:p>
    <w:p w:rsidR="00867CD6" w:rsidRPr="00EC04F0" w:rsidRDefault="00867CD6" w:rsidP="00EC04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67CD6" w:rsidRPr="00EC04F0" w:rsidSect="00EC04F0">
      <w:pgSz w:w="11907" w:h="16840" w:code="9"/>
      <w:pgMar w:top="1247" w:right="1304" w:bottom="1247" w:left="130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C04F0"/>
    <w:rsid w:val="00112553"/>
    <w:rsid w:val="003C5E84"/>
    <w:rsid w:val="005F5A5F"/>
    <w:rsid w:val="00867CD6"/>
    <w:rsid w:val="00BA4A5B"/>
    <w:rsid w:val="00EC04F0"/>
    <w:rsid w:val="00FF0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A5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7C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meraldinsight.com/journals.htm?issn=1477-996x&amp;volume=12&amp;issue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2014-02-25T07:36:00Z</dcterms:created>
  <dcterms:modified xsi:type="dcterms:W3CDTF">2014-03-22T12:00:00Z</dcterms:modified>
</cp:coreProperties>
</file>